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AC8FE" w14:textId="708051E0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ех.</w:t>
      </w:r>
      <w:r w:rsidRPr="00CB1B72">
        <w:rPr>
          <w:rFonts w:ascii="Times New Roman" w:hAnsi="Times New Roman" w:cs="Times New Roman"/>
          <w:b/>
          <w:sz w:val="20"/>
          <w:szCs w:val="20"/>
        </w:rPr>
        <w:t>о</w:t>
      </w:r>
      <w:r w:rsidR="007E4D1C" w:rsidRPr="00CB1B72">
        <w:rPr>
          <w:rFonts w:ascii="Times New Roman" w:hAnsi="Times New Roman" w:cs="Times New Roman"/>
          <w:b/>
          <w:sz w:val="20"/>
          <w:szCs w:val="20"/>
        </w:rPr>
        <w:t>писани</w:t>
      </w:r>
      <w:r w:rsidRPr="00CB1B72">
        <w:rPr>
          <w:rFonts w:ascii="Times New Roman" w:hAnsi="Times New Roman" w:cs="Times New Roman"/>
          <w:b/>
          <w:sz w:val="20"/>
          <w:szCs w:val="20"/>
        </w:rPr>
        <w:t>е</w:t>
      </w:r>
      <w:proofErr w:type="spellEnd"/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</w:p>
    <w:p w14:paraId="25D06B52" w14:textId="4E3C0F4E" w:rsidR="007B4BAC" w:rsidRPr="00CB1B72" w:rsidRDefault="007E4D1C" w:rsidP="007B4BAC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Артикул:</w:t>
      </w:r>
      <w:r w:rsidR="007B4BAC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C97CB4" w:rsidRPr="00C97CB4">
        <w:rPr>
          <w:rFonts w:ascii="Segoe UI" w:hAnsi="Segoe UI" w:cs="Segoe UI"/>
        </w:rPr>
        <w:t>V4-R7-00.RG23.TRK-0017</w:t>
      </w:r>
    </w:p>
    <w:p w14:paraId="4F3A862B" w14:textId="77777777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</w:p>
    <w:p w14:paraId="1339EFB9" w14:textId="0228CDC1" w:rsidR="007E4D1C" w:rsidRPr="00CB1B72" w:rsidRDefault="007E4D1C">
      <w:pPr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Коммерческое наименование: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C97CB4" w:rsidRPr="00C97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Коннектор питания к внешнему трансформатору для магнитной системы </w:t>
      </w:r>
      <w:proofErr w:type="spellStart"/>
      <w:r w:rsidR="00C97CB4" w:rsidRPr="00C97CB4">
        <w:rPr>
          <w:rFonts w:ascii="Times New Roman" w:eastAsia="Times New Roman" w:hAnsi="Times New Roman" w:cs="Times New Roman"/>
          <w:sz w:val="20"/>
          <w:szCs w:val="20"/>
          <w:lang w:eastAsia="ru-RU"/>
        </w:rPr>
        <w:t>Galakti</w:t>
      </w:r>
      <w:proofErr w:type="spellEnd"/>
      <w:r w:rsidR="00C97CB4" w:rsidRPr="00C97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60x26x15 мм белый</w:t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E93974" w:rsidRPr="00E93974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14:paraId="28CDC2BD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78B4908B" w14:textId="08427C6C" w:rsidR="007E4D1C" w:rsidRPr="00CB1B72" w:rsidRDefault="007E4D1C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Ос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новные и дополнительные функц</w:t>
      </w:r>
      <w:r w:rsidR="002E10F6" w:rsidRPr="00CB1B72">
        <w:rPr>
          <w:rFonts w:ascii="Times New Roman" w:hAnsi="Times New Roman" w:cs="Times New Roman"/>
          <w:b/>
          <w:sz w:val="20"/>
          <w:szCs w:val="20"/>
        </w:rPr>
        <w:t>ии (</w:t>
      </w:r>
      <w:r w:rsidR="002E10F6" w:rsidRPr="00CB1B72">
        <w:rPr>
          <w:rFonts w:ascii="Times New Roman" w:hAnsi="Times New Roman" w:cs="Times New Roman"/>
          <w:b/>
          <w:color w:val="FF0000"/>
          <w:sz w:val="20"/>
          <w:szCs w:val="20"/>
        </w:rPr>
        <w:t xml:space="preserve">что 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из себя представляет товар, где, как, для чего служит</w:t>
      </w:r>
      <w:r w:rsidR="00D801DB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в каком оборудовании используется</w:t>
      </w:r>
      <w:r w:rsidR="00C409EA" w:rsidRPr="00CB1B72">
        <w:rPr>
          <w:rFonts w:ascii="Times New Roman" w:hAnsi="Times New Roman" w:cs="Times New Roman"/>
          <w:b/>
          <w:color w:val="FF0000"/>
          <w:sz w:val="20"/>
          <w:szCs w:val="20"/>
        </w:rPr>
        <w:t>, какую функцию выполняет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7D80957B" w14:textId="303BB296" w:rsidR="00D74C37" w:rsidRPr="00C97CB4" w:rsidRDefault="009D061F">
      <w:pPr>
        <w:rPr>
          <w:rFonts w:ascii="Times New Roman" w:hAnsi="Times New Roman" w:cs="Times New Roman"/>
          <w:sz w:val="20"/>
          <w:szCs w:val="20"/>
        </w:rPr>
      </w:pPr>
      <w:r w:rsidRPr="00C97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Коннектор предназначен для осуществления питания  </w:t>
      </w:r>
      <w:proofErr w:type="spellStart"/>
      <w:r w:rsidRPr="00C97CB4">
        <w:rPr>
          <w:rFonts w:ascii="Times New Roman" w:eastAsia="Times New Roman" w:hAnsi="Times New Roman" w:cs="Times New Roman"/>
          <w:sz w:val="20"/>
          <w:szCs w:val="20"/>
          <w:lang w:eastAsia="ru-RU"/>
        </w:rPr>
        <w:t>шинопровод</w:t>
      </w:r>
      <w:r w:rsidR="00C97CB4" w:rsidRPr="00C97CB4">
        <w:rPr>
          <w:rFonts w:ascii="Times New Roman" w:eastAsia="Times New Roman" w:hAnsi="Times New Roman" w:cs="Times New Roman"/>
          <w:sz w:val="20"/>
          <w:szCs w:val="20"/>
          <w:lang w:eastAsia="ru-RU"/>
        </w:rPr>
        <w:t>а</w:t>
      </w:r>
      <w:proofErr w:type="spellEnd"/>
      <w:r w:rsidRPr="00C97CB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 магнитной системы </w:t>
      </w:r>
      <w:proofErr w:type="spellStart"/>
      <w:r w:rsidRPr="00C97CB4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Galakti</w:t>
      </w:r>
      <w:proofErr w:type="spellEnd"/>
      <w:r w:rsidRPr="00C97CB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="00C97CB4" w:rsidRPr="00C97CB4">
        <w:rPr>
          <w:rFonts w:ascii="Times New Roman" w:hAnsi="Times New Roman" w:cs="Times New Roman"/>
          <w:sz w:val="20"/>
          <w:szCs w:val="20"/>
        </w:rPr>
        <w:t xml:space="preserve">, где источник питания находится за пределами линии </w:t>
      </w:r>
      <w:proofErr w:type="spellStart"/>
      <w:r w:rsidR="00C97CB4" w:rsidRPr="00C97CB4">
        <w:rPr>
          <w:rFonts w:ascii="Times New Roman" w:hAnsi="Times New Roman" w:cs="Times New Roman"/>
          <w:sz w:val="20"/>
          <w:szCs w:val="20"/>
        </w:rPr>
        <w:t>шинопровода</w:t>
      </w:r>
      <w:proofErr w:type="spellEnd"/>
    </w:p>
    <w:p w14:paraId="48F3908F" w14:textId="50BC8301" w:rsidR="007E4D1C" w:rsidRPr="00CB1B72" w:rsidRDefault="00C409E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Т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ех.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характеристики (для электрических устройств- обязательно рабочее н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апряжение с указанием переменного или постоянного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 ток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>а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 xml:space="preserve">): </w:t>
      </w:r>
      <w:r w:rsidR="009D061F" w:rsidRPr="00CB1B72">
        <w:rPr>
          <w:rFonts w:ascii="Times New Roman" w:hAnsi="Times New Roman" w:cs="Times New Roman"/>
          <w:bCs/>
          <w:sz w:val="20"/>
          <w:szCs w:val="20"/>
          <w:lang w:val="en-US"/>
        </w:rPr>
        <w:t>DC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48</w:t>
      </w:r>
      <w:r w:rsidR="009D061F" w:rsidRPr="00CB1B72">
        <w:rPr>
          <w:rFonts w:ascii="Times New Roman" w:hAnsi="Times New Roman" w:cs="Times New Roman"/>
          <w:bCs/>
          <w:sz w:val="20"/>
          <w:szCs w:val="20"/>
          <w:lang w:val="en-US"/>
        </w:rPr>
        <w:t>V</w:t>
      </w:r>
    </w:p>
    <w:p w14:paraId="1821D61F" w14:textId="77777777" w:rsidR="00D74C37" w:rsidRPr="00CB1B72" w:rsidRDefault="00D74C37">
      <w:pPr>
        <w:rPr>
          <w:rFonts w:ascii="Times New Roman" w:hAnsi="Times New Roman" w:cs="Times New Roman"/>
          <w:b/>
          <w:sz w:val="20"/>
          <w:szCs w:val="20"/>
        </w:rPr>
      </w:pPr>
    </w:p>
    <w:p w14:paraId="652034D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Комплектация (наличие в комплекте поставки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 xml:space="preserve">дополнительных </w:t>
      </w:r>
      <w:r w:rsidR="00904CEF" w:rsidRPr="00CB1B72">
        <w:rPr>
          <w:rFonts w:ascii="Times New Roman" w:hAnsi="Times New Roman" w:cs="Times New Roman"/>
          <w:b/>
          <w:sz w:val="20"/>
          <w:szCs w:val="20"/>
        </w:rPr>
        <w:t xml:space="preserve">отдельных 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элементов</w:t>
      </w:r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3F653851" w14:textId="62B76DBB" w:rsidR="00D74C37" w:rsidRPr="00CB1B72" w:rsidRDefault="00C97CB4">
      <w:pPr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Блок + провод</w:t>
      </w:r>
    </w:p>
    <w:p w14:paraId="292E46CE" w14:textId="77777777" w:rsidR="007E4D1C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Материал</w:t>
      </w:r>
      <w:r w:rsidR="00C409EA" w:rsidRPr="00CB1B72">
        <w:rPr>
          <w:rFonts w:ascii="Times New Roman" w:hAnsi="Times New Roman" w:cs="Times New Roman"/>
          <w:b/>
          <w:sz w:val="20"/>
          <w:szCs w:val="20"/>
        </w:rPr>
        <w:t>ы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изготовления</w:t>
      </w:r>
      <w:r w:rsidR="00D74C37" w:rsidRPr="00CB1B72">
        <w:rPr>
          <w:rFonts w:ascii="Times New Roman" w:hAnsi="Times New Roman" w:cs="Times New Roman"/>
          <w:b/>
          <w:sz w:val="20"/>
          <w:szCs w:val="20"/>
        </w:rPr>
        <w:t>:</w:t>
      </w:r>
      <w:r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14:paraId="6F5F1C55" w14:textId="3442D8D9" w:rsidR="00D74C37" w:rsidRPr="00CB1B72" w:rsidRDefault="009D061F">
      <w:pPr>
        <w:rPr>
          <w:rFonts w:ascii="Times New Roman" w:hAnsi="Times New Roman" w:cs="Times New Roman"/>
          <w:bCs/>
          <w:sz w:val="20"/>
          <w:szCs w:val="20"/>
        </w:rPr>
      </w:pPr>
      <w:r w:rsidRPr="00CB1B72">
        <w:rPr>
          <w:rFonts w:ascii="Times New Roman" w:hAnsi="Times New Roman" w:cs="Times New Roman"/>
          <w:bCs/>
          <w:sz w:val="20"/>
          <w:szCs w:val="20"/>
        </w:rPr>
        <w:t>Пластик и металл. контакты</w:t>
      </w:r>
    </w:p>
    <w:p w14:paraId="2ECEDE5E" w14:textId="048C0E68" w:rsidR="0080780A" w:rsidRPr="00CB1B72" w:rsidRDefault="0080780A" w:rsidP="0080780A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 xml:space="preserve">Цель ввоза (для реализации, комплектующие для обеспечения собственного производства </w:t>
      </w:r>
      <w:proofErr w:type="spellStart"/>
      <w:r w:rsidRPr="00CB1B72">
        <w:rPr>
          <w:rFonts w:ascii="Times New Roman" w:hAnsi="Times New Roman" w:cs="Times New Roman"/>
          <w:b/>
          <w:sz w:val="20"/>
          <w:szCs w:val="20"/>
        </w:rPr>
        <w:t>итд</w:t>
      </w:r>
      <w:proofErr w:type="spellEnd"/>
      <w:r w:rsidRPr="00CB1B72">
        <w:rPr>
          <w:rFonts w:ascii="Times New Roman" w:hAnsi="Times New Roman" w:cs="Times New Roman"/>
          <w:b/>
          <w:sz w:val="20"/>
          <w:szCs w:val="20"/>
        </w:rPr>
        <w:t>):</w:t>
      </w:r>
      <w:r w:rsidR="009D061F" w:rsidRPr="00CB1B72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9D061F" w:rsidRPr="00CB1B72">
        <w:rPr>
          <w:rFonts w:ascii="Times New Roman" w:hAnsi="Times New Roman" w:cs="Times New Roman"/>
          <w:bCs/>
          <w:sz w:val="20"/>
          <w:szCs w:val="20"/>
        </w:rPr>
        <w:t>для реализации</w:t>
      </w:r>
    </w:p>
    <w:p w14:paraId="51358ECB" w14:textId="77777777" w:rsidR="00D84787" w:rsidRPr="00CB1B72" w:rsidRDefault="00D84787">
      <w:pPr>
        <w:rPr>
          <w:rFonts w:ascii="Times New Roman" w:hAnsi="Times New Roman" w:cs="Times New Roman"/>
          <w:b/>
          <w:sz w:val="20"/>
          <w:szCs w:val="20"/>
        </w:rPr>
      </w:pPr>
    </w:p>
    <w:p w14:paraId="0EB3E900" w14:textId="77777777" w:rsidR="00D84787" w:rsidRPr="00CB1B72" w:rsidRDefault="00900BE9">
      <w:pPr>
        <w:rPr>
          <w:rFonts w:ascii="Times New Roman" w:hAnsi="Times New Roman" w:cs="Times New Roman"/>
          <w:b/>
          <w:sz w:val="20"/>
          <w:szCs w:val="20"/>
        </w:rPr>
      </w:pPr>
      <w:r w:rsidRPr="00CB1B72">
        <w:rPr>
          <w:rFonts w:ascii="Times New Roman" w:hAnsi="Times New Roman" w:cs="Times New Roman"/>
          <w:b/>
          <w:sz w:val="20"/>
          <w:szCs w:val="20"/>
        </w:rPr>
        <w:t>Изображение (фото, чертёж</w:t>
      </w:r>
      <w:r w:rsidR="00D84787" w:rsidRPr="00CB1B72">
        <w:rPr>
          <w:rFonts w:ascii="Times New Roman" w:hAnsi="Times New Roman" w:cs="Times New Roman"/>
          <w:b/>
          <w:sz w:val="20"/>
          <w:szCs w:val="20"/>
        </w:rPr>
        <w:t>):</w:t>
      </w:r>
    </w:p>
    <w:p w14:paraId="26FE6404" w14:textId="77777777" w:rsidR="00666FA1" w:rsidRPr="00CB1B72" w:rsidRDefault="00666FA1">
      <w:pPr>
        <w:rPr>
          <w:rFonts w:ascii="Times New Roman" w:hAnsi="Times New Roman" w:cs="Times New Roman"/>
          <w:b/>
          <w:sz w:val="20"/>
          <w:szCs w:val="20"/>
        </w:rPr>
      </w:pPr>
    </w:p>
    <w:p w14:paraId="084FBE14" w14:textId="434A4F25" w:rsidR="00666FA1" w:rsidRPr="00CB1B72" w:rsidRDefault="00C97CB4">
      <w:pPr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w:drawing>
          <wp:inline distT="0" distB="0" distL="0" distR="0" wp14:anchorId="14CB0E65" wp14:editId="4CF3E4E6">
            <wp:extent cx="3286125" cy="26003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2600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66FA1" w:rsidRPr="00CB1B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1F47A6"/>
    <w:rsid w:val="002E10F6"/>
    <w:rsid w:val="00666FA1"/>
    <w:rsid w:val="006D5622"/>
    <w:rsid w:val="00701C42"/>
    <w:rsid w:val="007B4BAC"/>
    <w:rsid w:val="007E4D1C"/>
    <w:rsid w:val="0080780A"/>
    <w:rsid w:val="008C2B18"/>
    <w:rsid w:val="00900BE9"/>
    <w:rsid w:val="00904CEF"/>
    <w:rsid w:val="009D061F"/>
    <w:rsid w:val="00A41369"/>
    <w:rsid w:val="00AA1A8D"/>
    <w:rsid w:val="00AD3EDD"/>
    <w:rsid w:val="00AE7FA4"/>
    <w:rsid w:val="00C409EA"/>
    <w:rsid w:val="00C97CB4"/>
    <w:rsid w:val="00CB1B72"/>
    <w:rsid w:val="00D74C37"/>
    <w:rsid w:val="00D801DB"/>
    <w:rsid w:val="00D84787"/>
    <w:rsid w:val="00E93974"/>
    <w:rsid w:val="00EC3D74"/>
    <w:rsid w:val="00F1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A8535"/>
  <w15:docId w15:val="{0203671C-D5DC-4823-92CC-76B5D7768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68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134</Words>
  <Characters>769</Characters>
  <Application>Microsoft Office Word</Application>
  <DocSecurity>4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varton</dc:creator>
  <cp:lastModifiedBy>Alina Anisimova</cp:lastModifiedBy>
  <cp:revision>2</cp:revision>
  <dcterms:created xsi:type="dcterms:W3CDTF">2025-04-04T09:12:00Z</dcterms:created>
  <dcterms:modified xsi:type="dcterms:W3CDTF">2025-04-04T09:12:00Z</dcterms:modified>
</cp:coreProperties>
</file>