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5AC8FE" w14:textId="708051E0" w:rsidR="007E4D1C" w:rsidRPr="00CB1B72" w:rsidRDefault="00C409EA">
      <w:pPr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CB1B72">
        <w:rPr>
          <w:rFonts w:ascii="Times New Roman" w:hAnsi="Times New Roman" w:cs="Times New Roman"/>
          <w:b/>
          <w:sz w:val="20"/>
          <w:szCs w:val="20"/>
        </w:rPr>
        <w:t>Т</w:t>
      </w:r>
      <w:r w:rsidR="007E4D1C" w:rsidRPr="00CB1B72">
        <w:rPr>
          <w:rFonts w:ascii="Times New Roman" w:hAnsi="Times New Roman" w:cs="Times New Roman"/>
          <w:b/>
          <w:sz w:val="20"/>
          <w:szCs w:val="20"/>
        </w:rPr>
        <w:t>ех.</w:t>
      </w:r>
      <w:r w:rsidRPr="00CB1B72">
        <w:rPr>
          <w:rFonts w:ascii="Times New Roman" w:hAnsi="Times New Roman" w:cs="Times New Roman"/>
          <w:b/>
          <w:sz w:val="20"/>
          <w:szCs w:val="20"/>
        </w:rPr>
        <w:t>о</w:t>
      </w:r>
      <w:r w:rsidR="007E4D1C" w:rsidRPr="00CB1B72">
        <w:rPr>
          <w:rFonts w:ascii="Times New Roman" w:hAnsi="Times New Roman" w:cs="Times New Roman"/>
          <w:b/>
          <w:sz w:val="20"/>
          <w:szCs w:val="20"/>
        </w:rPr>
        <w:t>писани</w:t>
      </w:r>
      <w:r w:rsidRPr="00CB1B72">
        <w:rPr>
          <w:rFonts w:ascii="Times New Roman" w:hAnsi="Times New Roman" w:cs="Times New Roman"/>
          <w:b/>
          <w:sz w:val="20"/>
          <w:szCs w:val="20"/>
        </w:rPr>
        <w:t>е</w:t>
      </w:r>
      <w:proofErr w:type="spellEnd"/>
      <w:r w:rsidR="007B4BAC" w:rsidRPr="00CB1B72">
        <w:rPr>
          <w:rFonts w:ascii="Times New Roman" w:hAnsi="Times New Roman" w:cs="Times New Roman"/>
          <w:b/>
          <w:sz w:val="20"/>
          <w:szCs w:val="20"/>
        </w:rPr>
        <w:t xml:space="preserve">  </w:t>
      </w:r>
    </w:p>
    <w:p w14:paraId="4F3A862B" w14:textId="34BC5968" w:rsidR="007E4D1C" w:rsidRPr="00CB1B72" w:rsidRDefault="007E4D1C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>Артикул:</w:t>
      </w:r>
      <w:r w:rsidR="007B4BAC" w:rsidRPr="00CB1B72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087E23" w:rsidRPr="00087E23">
        <w:rPr>
          <w:rFonts w:ascii="Segoe UI" w:hAnsi="Segoe UI" w:cs="Segoe UI"/>
        </w:rPr>
        <w:t>V4-R7-00.RG23.TRK-0002</w:t>
      </w:r>
    </w:p>
    <w:p w14:paraId="1339EFB9" w14:textId="7EF06CB5" w:rsidR="007E4D1C" w:rsidRPr="00CB1B72" w:rsidRDefault="007E4D1C">
      <w:pPr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 xml:space="preserve">Коммерческое </w:t>
      </w:r>
      <w:proofErr w:type="gramStart"/>
      <w:r w:rsidRPr="00CB1B72">
        <w:rPr>
          <w:rFonts w:ascii="Times New Roman" w:hAnsi="Times New Roman" w:cs="Times New Roman"/>
          <w:b/>
          <w:sz w:val="20"/>
          <w:szCs w:val="20"/>
        </w:rPr>
        <w:t>наименование:</w:t>
      </w:r>
      <w:r w:rsidR="009D061F" w:rsidRPr="00CB1B72">
        <w:rPr>
          <w:rFonts w:ascii="Times New Roman" w:hAnsi="Times New Roman" w:cs="Times New Roman"/>
          <w:b/>
          <w:sz w:val="20"/>
          <w:szCs w:val="20"/>
        </w:rPr>
        <w:t xml:space="preserve">  </w:t>
      </w:r>
      <w:r w:rsidR="00087E23" w:rsidRPr="00087E23">
        <w:rPr>
          <w:rFonts w:ascii="Times New Roman" w:eastAsia="Times New Roman" w:hAnsi="Times New Roman" w:cs="Times New Roman"/>
          <w:sz w:val="20"/>
          <w:szCs w:val="20"/>
          <w:lang w:eastAsia="ru-RU"/>
        </w:rPr>
        <w:t>Коннектор</w:t>
      </w:r>
      <w:proofErr w:type="gramEnd"/>
      <w:r w:rsidR="00087E23" w:rsidRPr="00087E2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питания прямой для соединения </w:t>
      </w:r>
      <w:proofErr w:type="spellStart"/>
      <w:r w:rsidR="00087E23" w:rsidRPr="00087E23">
        <w:rPr>
          <w:rFonts w:ascii="Times New Roman" w:eastAsia="Times New Roman" w:hAnsi="Times New Roman" w:cs="Times New Roman"/>
          <w:sz w:val="20"/>
          <w:szCs w:val="20"/>
          <w:lang w:eastAsia="ru-RU"/>
        </w:rPr>
        <w:t>шинопроводов</w:t>
      </w:r>
      <w:proofErr w:type="spellEnd"/>
      <w:r w:rsidR="00087E23" w:rsidRPr="00087E2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магнитной системы </w:t>
      </w:r>
      <w:proofErr w:type="spellStart"/>
      <w:r w:rsidR="00087E23" w:rsidRPr="00087E23">
        <w:rPr>
          <w:rFonts w:ascii="Times New Roman" w:eastAsia="Times New Roman" w:hAnsi="Times New Roman" w:cs="Times New Roman"/>
          <w:sz w:val="20"/>
          <w:szCs w:val="20"/>
          <w:lang w:eastAsia="ru-RU"/>
        </w:rPr>
        <w:t>Galakti</w:t>
      </w:r>
      <w:proofErr w:type="spellEnd"/>
      <w:r w:rsidR="00087E23" w:rsidRPr="00087E2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150x26x15 мм белый</w:t>
      </w:r>
      <w:r w:rsidR="00087E23" w:rsidRPr="00087E2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087E23" w:rsidRPr="00087E2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087E23" w:rsidRPr="00087E2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087E23" w:rsidRPr="00087E2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087E23" w:rsidRPr="00087E2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087E23" w:rsidRPr="00087E2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087E23" w:rsidRPr="00087E2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087E23" w:rsidRPr="00087E2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087E23" w:rsidRPr="00087E2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</w:p>
    <w:p w14:paraId="28CDC2BD" w14:textId="77777777" w:rsidR="00D74C37" w:rsidRPr="00CB1B72" w:rsidRDefault="00D74C37">
      <w:pPr>
        <w:rPr>
          <w:rFonts w:ascii="Times New Roman" w:hAnsi="Times New Roman" w:cs="Times New Roman"/>
          <w:b/>
          <w:sz w:val="20"/>
          <w:szCs w:val="20"/>
        </w:rPr>
      </w:pPr>
    </w:p>
    <w:p w14:paraId="78B4908B" w14:textId="08427C6C" w:rsidR="007E4D1C" w:rsidRPr="00CB1B72" w:rsidRDefault="007E4D1C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>Ос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>новные и дополнительные функц</w:t>
      </w:r>
      <w:r w:rsidR="002E10F6" w:rsidRPr="00CB1B72">
        <w:rPr>
          <w:rFonts w:ascii="Times New Roman" w:hAnsi="Times New Roman" w:cs="Times New Roman"/>
          <w:b/>
          <w:sz w:val="20"/>
          <w:szCs w:val="20"/>
        </w:rPr>
        <w:t>ии (</w:t>
      </w:r>
      <w:r w:rsidR="002E10F6" w:rsidRPr="00CB1B72">
        <w:rPr>
          <w:rFonts w:ascii="Times New Roman" w:hAnsi="Times New Roman" w:cs="Times New Roman"/>
          <w:b/>
          <w:color w:val="FF0000"/>
          <w:sz w:val="20"/>
          <w:szCs w:val="20"/>
        </w:rPr>
        <w:t xml:space="preserve">что </w:t>
      </w:r>
      <w:r w:rsidR="00C409EA" w:rsidRPr="00CB1B72">
        <w:rPr>
          <w:rFonts w:ascii="Times New Roman" w:hAnsi="Times New Roman" w:cs="Times New Roman"/>
          <w:b/>
          <w:color w:val="FF0000"/>
          <w:sz w:val="20"/>
          <w:szCs w:val="20"/>
        </w:rPr>
        <w:t>из себя представляет товар, где, как, для чего служит</w:t>
      </w:r>
      <w:r w:rsidR="00D801DB" w:rsidRPr="00CB1B72">
        <w:rPr>
          <w:rFonts w:ascii="Times New Roman" w:hAnsi="Times New Roman" w:cs="Times New Roman"/>
          <w:b/>
          <w:color w:val="FF0000"/>
          <w:sz w:val="20"/>
          <w:szCs w:val="20"/>
        </w:rPr>
        <w:t>, в каком оборудовании используется</w:t>
      </w:r>
      <w:r w:rsidR="00C409EA" w:rsidRPr="00CB1B72">
        <w:rPr>
          <w:rFonts w:ascii="Times New Roman" w:hAnsi="Times New Roman" w:cs="Times New Roman"/>
          <w:b/>
          <w:color w:val="FF0000"/>
          <w:sz w:val="20"/>
          <w:szCs w:val="20"/>
        </w:rPr>
        <w:t>, какую функцию выполняет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>):</w:t>
      </w:r>
      <w:r w:rsidR="009D061F" w:rsidRPr="00CB1B72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14:paraId="421A1411" w14:textId="6D868FD5" w:rsidR="00D74C37" w:rsidRPr="00CB1B72" w:rsidRDefault="009D061F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eastAsia="Times New Roman" w:hAnsi="Times New Roman" w:cs="Times New Roman"/>
          <w:sz w:val="20"/>
          <w:szCs w:val="20"/>
          <w:lang w:eastAsia="ru-RU"/>
        </w:rPr>
        <w:t>Коннектор предназначен для осуществления питания двух частей </w:t>
      </w:r>
      <w:proofErr w:type="spellStart"/>
      <w:r w:rsidRPr="00CB1B72">
        <w:rPr>
          <w:rFonts w:ascii="Times New Roman" w:eastAsia="Times New Roman" w:hAnsi="Times New Roman" w:cs="Times New Roman"/>
          <w:sz w:val="20"/>
          <w:szCs w:val="20"/>
          <w:lang w:eastAsia="ru-RU"/>
        </w:rPr>
        <w:t>шинопроводов</w:t>
      </w:r>
      <w:proofErr w:type="spellEnd"/>
      <w:r w:rsidRPr="00CB1B7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 магнитной системы </w:t>
      </w:r>
      <w:proofErr w:type="spellStart"/>
      <w:r w:rsidRPr="00CB1B72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Galakti</w:t>
      </w:r>
      <w:proofErr w:type="spellEnd"/>
      <w:r w:rsidRPr="00CB1B72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14:paraId="7D80957B" w14:textId="77777777" w:rsidR="00D74C37" w:rsidRPr="00CB1B72" w:rsidRDefault="00D74C37">
      <w:pPr>
        <w:rPr>
          <w:rFonts w:ascii="Times New Roman" w:hAnsi="Times New Roman" w:cs="Times New Roman"/>
          <w:b/>
          <w:sz w:val="20"/>
          <w:szCs w:val="20"/>
        </w:rPr>
      </w:pPr>
    </w:p>
    <w:p w14:paraId="48F3908F" w14:textId="50BC8301" w:rsidR="007E4D1C" w:rsidRPr="00CB1B72" w:rsidRDefault="00C409EA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>Т</w:t>
      </w:r>
      <w:r w:rsidR="00D84787" w:rsidRPr="00CB1B72">
        <w:rPr>
          <w:rFonts w:ascii="Times New Roman" w:hAnsi="Times New Roman" w:cs="Times New Roman"/>
          <w:b/>
          <w:sz w:val="20"/>
          <w:szCs w:val="20"/>
        </w:rPr>
        <w:t xml:space="preserve">ех. 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>характеристики (для электрических устройств- обязательно рабочее н</w:t>
      </w:r>
      <w:r w:rsidR="00904CEF" w:rsidRPr="00CB1B72">
        <w:rPr>
          <w:rFonts w:ascii="Times New Roman" w:hAnsi="Times New Roman" w:cs="Times New Roman"/>
          <w:b/>
          <w:sz w:val="20"/>
          <w:szCs w:val="20"/>
        </w:rPr>
        <w:t>апряжение с указанием переменного или постоянного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 xml:space="preserve"> ток</w:t>
      </w:r>
      <w:r w:rsidR="00904CEF" w:rsidRPr="00CB1B72">
        <w:rPr>
          <w:rFonts w:ascii="Times New Roman" w:hAnsi="Times New Roman" w:cs="Times New Roman"/>
          <w:b/>
          <w:sz w:val="20"/>
          <w:szCs w:val="20"/>
        </w:rPr>
        <w:t>а</w:t>
      </w:r>
      <w:r w:rsidR="00D84787" w:rsidRPr="00CB1B72">
        <w:rPr>
          <w:rFonts w:ascii="Times New Roman" w:hAnsi="Times New Roman" w:cs="Times New Roman"/>
          <w:b/>
          <w:sz w:val="20"/>
          <w:szCs w:val="20"/>
        </w:rPr>
        <w:t xml:space="preserve">): </w:t>
      </w:r>
      <w:r w:rsidR="009D061F" w:rsidRPr="00CB1B72">
        <w:rPr>
          <w:rFonts w:ascii="Times New Roman" w:hAnsi="Times New Roman" w:cs="Times New Roman"/>
          <w:bCs/>
          <w:sz w:val="20"/>
          <w:szCs w:val="20"/>
          <w:lang w:val="en-US"/>
        </w:rPr>
        <w:t>DC</w:t>
      </w:r>
      <w:r w:rsidR="009D061F" w:rsidRPr="00CB1B72">
        <w:rPr>
          <w:rFonts w:ascii="Times New Roman" w:hAnsi="Times New Roman" w:cs="Times New Roman"/>
          <w:bCs/>
          <w:sz w:val="20"/>
          <w:szCs w:val="20"/>
        </w:rPr>
        <w:t>48</w:t>
      </w:r>
      <w:r w:rsidR="009D061F" w:rsidRPr="00CB1B72">
        <w:rPr>
          <w:rFonts w:ascii="Times New Roman" w:hAnsi="Times New Roman" w:cs="Times New Roman"/>
          <w:bCs/>
          <w:sz w:val="20"/>
          <w:szCs w:val="20"/>
          <w:lang w:val="en-US"/>
        </w:rPr>
        <w:t>V</w:t>
      </w:r>
    </w:p>
    <w:p w14:paraId="1821D61F" w14:textId="77777777" w:rsidR="00D74C37" w:rsidRPr="00CB1B72" w:rsidRDefault="00D74C37">
      <w:pPr>
        <w:rPr>
          <w:rFonts w:ascii="Times New Roman" w:hAnsi="Times New Roman" w:cs="Times New Roman"/>
          <w:b/>
          <w:sz w:val="20"/>
          <w:szCs w:val="20"/>
        </w:rPr>
      </w:pPr>
    </w:p>
    <w:p w14:paraId="652034DB" w14:textId="77777777" w:rsidR="00D84787" w:rsidRPr="00CB1B72" w:rsidRDefault="00D84787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 xml:space="preserve">Комплектация (наличие в комплекте поставки 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 xml:space="preserve">дополнительных </w:t>
      </w:r>
      <w:r w:rsidR="00904CEF" w:rsidRPr="00CB1B72">
        <w:rPr>
          <w:rFonts w:ascii="Times New Roman" w:hAnsi="Times New Roman" w:cs="Times New Roman"/>
          <w:b/>
          <w:sz w:val="20"/>
          <w:szCs w:val="20"/>
        </w:rPr>
        <w:t xml:space="preserve">отдельных 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>элементов</w:t>
      </w:r>
      <w:r w:rsidRPr="00CB1B72">
        <w:rPr>
          <w:rFonts w:ascii="Times New Roman" w:hAnsi="Times New Roman" w:cs="Times New Roman"/>
          <w:b/>
          <w:sz w:val="20"/>
          <w:szCs w:val="20"/>
        </w:rPr>
        <w:t>):</w:t>
      </w:r>
    </w:p>
    <w:p w14:paraId="3F653851" w14:textId="0385D5C7" w:rsidR="00D74C37" w:rsidRPr="00CB1B72" w:rsidRDefault="009D061F">
      <w:pPr>
        <w:rPr>
          <w:rFonts w:ascii="Times New Roman" w:hAnsi="Times New Roman" w:cs="Times New Roman"/>
          <w:bCs/>
          <w:sz w:val="20"/>
          <w:szCs w:val="20"/>
        </w:rPr>
      </w:pPr>
      <w:r w:rsidRPr="00701C42">
        <w:rPr>
          <w:rFonts w:ascii="Times New Roman" w:hAnsi="Times New Roman" w:cs="Times New Roman"/>
          <w:bCs/>
          <w:sz w:val="20"/>
          <w:szCs w:val="20"/>
        </w:rPr>
        <w:t xml:space="preserve">2 </w:t>
      </w:r>
      <w:r w:rsidRPr="00CB1B72">
        <w:rPr>
          <w:rFonts w:ascii="Times New Roman" w:hAnsi="Times New Roman" w:cs="Times New Roman"/>
          <w:bCs/>
          <w:sz w:val="20"/>
          <w:szCs w:val="20"/>
        </w:rPr>
        <w:t>блока, соединенные проводом</w:t>
      </w:r>
    </w:p>
    <w:p w14:paraId="292E46CE" w14:textId="77777777" w:rsidR="007E4D1C" w:rsidRPr="00CB1B72" w:rsidRDefault="00D84787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>Материал</w:t>
      </w:r>
      <w:r w:rsidR="00C409EA" w:rsidRPr="00CB1B72">
        <w:rPr>
          <w:rFonts w:ascii="Times New Roman" w:hAnsi="Times New Roman" w:cs="Times New Roman"/>
          <w:b/>
          <w:sz w:val="20"/>
          <w:szCs w:val="20"/>
        </w:rPr>
        <w:t>ы</w:t>
      </w:r>
      <w:r w:rsidRPr="00CB1B72">
        <w:rPr>
          <w:rFonts w:ascii="Times New Roman" w:hAnsi="Times New Roman" w:cs="Times New Roman"/>
          <w:b/>
          <w:sz w:val="20"/>
          <w:szCs w:val="20"/>
        </w:rPr>
        <w:t xml:space="preserve"> изготовления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>:</w:t>
      </w:r>
      <w:r w:rsidRPr="00CB1B72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14:paraId="6F5F1C55" w14:textId="3442D8D9" w:rsidR="00D74C37" w:rsidRPr="00CB1B72" w:rsidRDefault="009D061F">
      <w:pPr>
        <w:rPr>
          <w:rFonts w:ascii="Times New Roman" w:hAnsi="Times New Roman" w:cs="Times New Roman"/>
          <w:bCs/>
          <w:sz w:val="20"/>
          <w:szCs w:val="20"/>
        </w:rPr>
      </w:pPr>
      <w:r w:rsidRPr="00CB1B72">
        <w:rPr>
          <w:rFonts w:ascii="Times New Roman" w:hAnsi="Times New Roman" w:cs="Times New Roman"/>
          <w:bCs/>
          <w:sz w:val="20"/>
          <w:szCs w:val="20"/>
        </w:rPr>
        <w:t>Пластик и металл. контакты</w:t>
      </w:r>
    </w:p>
    <w:p w14:paraId="2ECEDE5E" w14:textId="048C0E68" w:rsidR="0080780A" w:rsidRPr="00CB1B72" w:rsidRDefault="0080780A" w:rsidP="0080780A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 xml:space="preserve">Цель ввоза (для реализации, комплектующие для обеспечения собственного производства </w:t>
      </w:r>
      <w:proofErr w:type="spellStart"/>
      <w:r w:rsidRPr="00CB1B72">
        <w:rPr>
          <w:rFonts w:ascii="Times New Roman" w:hAnsi="Times New Roman" w:cs="Times New Roman"/>
          <w:b/>
          <w:sz w:val="20"/>
          <w:szCs w:val="20"/>
        </w:rPr>
        <w:t>итд</w:t>
      </w:r>
      <w:proofErr w:type="spellEnd"/>
      <w:r w:rsidRPr="00CB1B72">
        <w:rPr>
          <w:rFonts w:ascii="Times New Roman" w:hAnsi="Times New Roman" w:cs="Times New Roman"/>
          <w:b/>
          <w:sz w:val="20"/>
          <w:szCs w:val="20"/>
        </w:rPr>
        <w:t>):</w:t>
      </w:r>
      <w:r w:rsidR="009D061F" w:rsidRPr="00CB1B72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9D061F" w:rsidRPr="00CB1B72">
        <w:rPr>
          <w:rFonts w:ascii="Times New Roman" w:hAnsi="Times New Roman" w:cs="Times New Roman"/>
          <w:bCs/>
          <w:sz w:val="20"/>
          <w:szCs w:val="20"/>
        </w:rPr>
        <w:t>для реализации</w:t>
      </w:r>
    </w:p>
    <w:p w14:paraId="51358ECB" w14:textId="77777777" w:rsidR="00D84787" w:rsidRPr="00CB1B72" w:rsidRDefault="00D84787">
      <w:pPr>
        <w:rPr>
          <w:rFonts w:ascii="Times New Roman" w:hAnsi="Times New Roman" w:cs="Times New Roman"/>
          <w:b/>
          <w:sz w:val="20"/>
          <w:szCs w:val="20"/>
        </w:rPr>
      </w:pPr>
    </w:p>
    <w:p w14:paraId="084FBE14" w14:textId="2C36B5F3" w:rsidR="00666FA1" w:rsidRDefault="00900BE9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>Изображение (фото, чертёж</w:t>
      </w:r>
      <w:r w:rsidR="00D84787" w:rsidRPr="00CB1B72">
        <w:rPr>
          <w:rFonts w:ascii="Times New Roman" w:hAnsi="Times New Roman" w:cs="Times New Roman"/>
          <w:b/>
          <w:sz w:val="20"/>
          <w:szCs w:val="20"/>
        </w:rPr>
        <w:t>):</w:t>
      </w:r>
    </w:p>
    <w:p w14:paraId="49EEF275" w14:textId="6ED861C5" w:rsidR="00AF02D3" w:rsidRDefault="00AF02D3">
      <w:pPr>
        <w:rPr>
          <w:rFonts w:ascii="Times New Roman" w:hAnsi="Times New Roman" w:cs="Times New Roman"/>
          <w:b/>
          <w:sz w:val="20"/>
          <w:szCs w:val="20"/>
        </w:rPr>
      </w:pPr>
    </w:p>
    <w:p w14:paraId="7E2BB8A6" w14:textId="37D51363" w:rsidR="00AF02D3" w:rsidRPr="00CB1B72" w:rsidRDefault="00AF02D3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</w:rPr>
        <w:drawing>
          <wp:inline distT="0" distB="0" distL="0" distR="0" wp14:anchorId="04558606" wp14:editId="210DDAE7">
            <wp:extent cx="3171825" cy="317182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3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72404" cy="31724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F02D3" w:rsidRPr="00CB1B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749B"/>
    <w:rsid w:val="00087E23"/>
    <w:rsid w:val="001F47A6"/>
    <w:rsid w:val="002E10F6"/>
    <w:rsid w:val="00666FA1"/>
    <w:rsid w:val="006D5622"/>
    <w:rsid w:val="00701C42"/>
    <w:rsid w:val="007B4BAC"/>
    <w:rsid w:val="007E4D1C"/>
    <w:rsid w:val="0080780A"/>
    <w:rsid w:val="008C2B18"/>
    <w:rsid w:val="00900BE9"/>
    <w:rsid w:val="00904CEF"/>
    <w:rsid w:val="009D061F"/>
    <w:rsid w:val="00A41369"/>
    <w:rsid w:val="00AA1A8D"/>
    <w:rsid w:val="00AD3EDD"/>
    <w:rsid w:val="00AE7FA4"/>
    <w:rsid w:val="00AF02D3"/>
    <w:rsid w:val="00C409EA"/>
    <w:rsid w:val="00CB1B72"/>
    <w:rsid w:val="00D74C37"/>
    <w:rsid w:val="00D801DB"/>
    <w:rsid w:val="00D84787"/>
    <w:rsid w:val="00E93974"/>
    <w:rsid w:val="00EC3D74"/>
    <w:rsid w:val="00F17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BA8535"/>
  <w15:docId w15:val="{0203671C-D5DC-4823-92CC-76B5D7768C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680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1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130</Words>
  <Characters>745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varton</dc:creator>
  <cp:lastModifiedBy>Alina Anisimova</cp:lastModifiedBy>
  <cp:revision>3</cp:revision>
  <dcterms:created xsi:type="dcterms:W3CDTF">2024-08-30T15:00:00Z</dcterms:created>
  <dcterms:modified xsi:type="dcterms:W3CDTF">2024-08-30T15:02:00Z</dcterms:modified>
</cp:coreProperties>
</file>