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7AACF3C8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430560" w:rsidRPr="00430560">
        <w:rPr>
          <w:rFonts w:ascii="Times New Roman" w:hAnsi="Times New Roman" w:cs="Times New Roman"/>
        </w:rPr>
        <w:t>V4-R0-70.0024.KIT-1015</w:t>
      </w:r>
      <w:r w:rsidR="00430560" w:rsidRPr="00430560">
        <w:rPr>
          <w:rFonts w:ascii="Times New Roman" w:hAnsi="Times New Roman" w:cs="Times New Roman"/>
        </w:rPr>
        <w:tab/>
      </w:r>
      <w:r w:rsidR="00430560" w:rsidRPr="00430560">
        <w:rPr>
          <w:rFonts w:ascii="Times New Roman" w:hAnsi="Times New Roman" w:cs="Times New Roman"/>
        </w:rPr>
        <w:tab/>
      </w:r>
      <w:r w:rsidR="00430560" w:rsidRPr="00430560">
        <w:rPr>
          <w:rFonts w:ascii="Times New Roman" w:hAnsi="Times New Roman" w:cs="Times New Roman"/>
        </w:rPr>
        <w:tab/>
      </w:r>
      <w:r w:rsidR="00430560" w:rsidRPr="00430560">
        <w:rPr>
          <w:rFonts w:ascii="Times New Roman" w:hAnsi="Times New Roman" w:cs="Times New Roman"/>
        </w:rPr>
        <w:tab/>
      </w:r>
      <w:r w:rsidR="00430560" w:rsidRPr="00430560">
        <w:rPr>
          <w:rFonts w:ascii="Times New Roman" w:hAnsi="Times New Roman" w:cs="Times New Roman"/>
        </w:rPr>
        <w:tab/>
      </w:r>
      <w:r w:rsidR="00430560" w:rsidRPr="00430560">
        <w:rPr>
          <w:rFonts w:ascii="Times New Roman" w:hAnsi="Times New Roman" w:cs="Times New Roman"/>
        </w:rPr>
        <w:tab/>
      </w:r>
      <w:r w:rsidR="00430560" w:rsidRPr="00430560">
        <w:rPr>
          <w:rFonts w:ascii="Times New Roman" w:hAnsi="Times New Roman" w:cs="Times New Roman"/>
        </w:rPr>
        <w:tab/>
      </w:r>
      <w:r w:rsidR="00430560" w:rsidRPr="00430560">
        <w:rPr>
          <w:rFonts w:ascii="Times New Roman" w:hAnsi="Times New Roman" w:cs="Times New Roman"/>
        </w:rPr>
        <w:tab/>
      </w:r>
      <w:r w:rsidR="00430560" w:rsidRPr="00430560">
        <w:rPr>
          <w:rFonts w:ascii="Times New Roman" w:hAnsi="Times New Roman" w:cs="Times New Roman"/>
        </w:rPr>
        <w:tab/>
      </w:r>
      <w:r w:rsidR="00430560" w:rsidRPr="00430560">
        <w:rPr>
          <w:rFonts w:ascii="Times New Roman" w:hAnsi="Times New Roman" w:cs="Times New Roman"/>
        </w:rPr>
        <w:tab/>
      </w:r>
    </w:p>
    <w:p w14:paraId="4EB5DDBF" w14:textId="1FCB3CD0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430560" w:rsidRPr="00430560">
        <w:rPr>
          <w:rFonts w:ascii="Times New Roman" w:hAnsi="Times New Roman" w:cs="Times New Roman"/>
        </w:rPr>
        <w:t>Разъем для подключения к источнику питания LED ленты 14,4W/m IP20 10mm</w:t>
      </w:r>
      <w:r w:rsidR="00430560" w:rsidRPr="00430560">
        <w:rPr>
          <w:rFonts w:ascii="Times New Roman" w:hAnsi="Times New Roman" w:cs="Times New Roman"/>
        </w:rPr>
        <w:tab/>
      </w:r>
      <w:r w:rsidR="00430560" w:rsidRPr="00430560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207B7301" w14:textId="0EEA85D8" w:rsidR="009B1563" w:rsidRPr="009B1563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430560" w:rsidRPr="00430560">
        <w:rPr>
          <w:rFonts w:ascii="Times New Roman" w:hAnsi="Times New Roman" w:cs="Times New Roman"/>
        </w:rPr>
        <w:t>Разъем для подключения к источнику питания LED ленты 14,4W/m IP20 10mm</w:t>
      </w:r>
      <w:r w:rsidR="00430560" w:rsidRPr="00430560">
        <w:rPr>
          <w:rFonts w:ascii="Times New Roman" w:hAnsi="Times New Roman" w:cs="Times New Roman"/>
        </w:rPr>
        <w:tab/>
      </w:r>
      <w:r w:rsidR="0079238A">
        <w:rPr>
          <w:rFonts w:ascii="Times New Roman" w:hAnsi="Times New Roman" w:cs="Times New Roman"/>
        </w:rPr>
        <w:t xml:space="preserve">Предназначен для обеспечения возможности работы ленты. </w:t>
      </w:r>
    </w:p>
    <w:p w14:paraId="37960774" w14:textId="30F97029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721CFD">
        <w:rPr>
          <w:rFonts w:ascii="Times New Roman" w:hAnsi="Times New Roman" w:cs="Times New Roman"/>
        </w:rPr>
        <w:t>170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1</w:t>
      </w:r>
      <w:r w:rsidR="00721CFD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>х</w:t>
      </w:r>
      <w:r w:rsidR="00721CFD">
        <w:rPr>
          <w:rFonts w:ascii="Times New Roman" w:hAnsi="Times New Roman" w:cs="Times New Roman"/>
        </w:rPr>
        <w:t>4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3B5BE808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1</w:t>
      </w:r>
      <w:r w:rsidR="0079238A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79238A">
        <w:rPr>
          <w:rFonts w:ascii="Times New Roman" w:hAnsi="Times New Roman" w:cs="Times New Roman"/>
        </w:rPr>
        <w:t>в упаковке</w:t>
      </w:r>
    </w:p>
    <w:p w14:paraId="67C50FA5" w14:textId="551E9791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  <w:r w:rsidR="009B1563">
        <w:rPr>
          <w:rFonts w:ascii="Times New Roman" w:hAnsi="Times New Roman" w:cs="Times New Roman"/>
        </w:rPr>
        <w:t xml:space="preserve"> </w:t>
      </w:r>
      <w:r w:rsidR="00826BE6" w:rsidRPr="00721CFD">
        <w:rPr>
          <w:rFonts w:ascii="Times New Roman" w:hAnsi="Times New Roman" w:cs="Times New Roman"/>
        </w:rPr>
        <w:t xml:space="preserve">+ </w:t>
      </w:r>
      <w:r w:rsidR="00826BE6">
        <w:rPr>
          <w:rFonts w:ascii="Times New Roman" w:hAnsi="Times New Roman" w:cs="Times New Roman"/>
        </w:rPr>
        <w:t>провод</w:t>
      </w:r>
      <w:r w:rsidR="00721CFD">
        <w:rPr>
          <w:rFonts w:ascii="Times New Roman" w:hAnsi="Times New Roman" w:cs="Times New Roman"/>
        </w:rPr>
        <w:t>а</w:t>
      </w:r>
      <w:r w:rsidR="00826BE6">
        <w:rPr>
          <w:rFonts w:ascii="Times New Roman" w:hAnsi="Times New Roman" w:cs="Times New Roman"/>
        </w:rPr>
        <w:t xml:space="preserve"> </w:t>
      </w:r>
      <w:r w:rsidR="009B1563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5040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2E283D53" w:rsidR="00D17615" w:rsidRPr="00D17615" w:rsidRDefault="00900BE9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Изображение (фото, чертёж</w:t>
            </w:r>
            <w:r w:rsidR="00D84787" w:rsidRPr="00900BE9">
              <w:rPr>
                <w:rFonts w:ascii="Times New Roman" w:hAnsi="Times New Roman" w:cs="Times New Roman"/>
                <w:b/>
              </w:rPr>
              <w:t>):</w:t>
            </w:r>
            <w:r w:rsidR="000B2242">
              <w:rPr>
                <w:rFonts w:ascii="Times New Roman" w:hAnsi="Times New Roman" w:cs="Times New Roman"/>
                <w:b/>
              </w:rPr>
              <w:br/>
            </w:r>
            <w:r w:rsidR="00430560">
              <w:rPr>
                <w:noProof/>
              </w:rPr>
              <w:drawing>
                <wp:inline distT="0" distB="0" distL="0" distR="0" wp14:anchorId="65D8DF96" wp14:editId="4C0670F5">
                  <wp:extent cx="3171825" cy="24860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248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95F0A"/>
    <w:rsid w:val="00196A1C"/>
    <w:rsid w:val="002E10F6"/>
    <w:rsid w:val="003612CA"/>
    <w:rsid w:val="00430560"/>
    <w:rsid w:val="00666FA1"/>
    <w:rsid w:val="006D5622"/>
    <w:rsid w:val="00721CFD"/>
    <w:rsid w:val="0079238A"/>
    <w:rsid w:val="007E4D1C"/>
    <w:rsid w:val="0080780A"/>
    <w:rsid w:val="00826BE6"/>
    <w:rsid w:val="008B355A"/>
    <w:rsid w:val="00900BE9"/>
    <w:rsid w:val="00904CEF"/>
    <w:rsid w:val="009B1563"/>
    <w:rsid w:val="009C6B78"/>
    <w:rsid w:val="00AE7FA4"/>
    <w:rsid w:val="00BB34FA"/>
    <w:rsid w:val="00BE6745"/>
    <w:rsid w:val="00BF50AD"/>
    <w:rsid w:val="00C75071"/>
    <w:rsid w:val="00D17615"/>
    <w:rsid w:val="00D74C37"/>
    <w:rsid w:val="00D84787"/>
    <w:rsid w:val="00EA360F"/>
    <w:rsid w:val="00EA661A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2024-09-02T08:10:00Z</dcterms:created>
  <dcterms:modified xsi:type="dcterms:W3CDTF">2024-09-02T08:12:00Z</dcterms:modified>
</cp:coreProperties>
</file>