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3CE4" w14:textId="77777777" w:rsidR="007E4D1C" w:rsidRPr="00900BE9" w:rsidRDefault="007E4D1C">
      <w:pPr>
        <w:rPr>
          <w:rFonts w:ascii="Times New Roman" w:hAnsi="Times New Roman" w:cs="Times New Roman"/>
          <w:b/>
        </w:rPr>
      </w:pPr>
      <w:r w:rsidRPr="00900BE9">
        <w:rPr>
          <w:rFonts w:ascii="Times New Roman" w:hAnsi="Times New Roman" w:cs="Times New Roman"/>
          <w:b/>
        </w:rPr>
        <w:t>Шаблон тех. описания для определения кода ТН ВЭД</w:t>
      </w:r>
    </w:p>
    <w:p w14:paraId="646FE977" w14:textId="77777777" w:rsidR="007E4D1C" w:rsidRPr="00900BE9" w:rsidRDefault="007E4D1C">
      <w:pPr>
        <w:rPr>
          <w:rFonts w:ascii="Times New Roman" w:hAnsi="Times New Roman" w:cs="Times New Roman"/>
          <w:b/>
        </w:rPr>
      </w:pPr>
    </w:p>
    <w:p w14:paraId="5A4D8BF2" w14:textId="2F32B736" w:rsidR="007E4D1C" w:rsidRPr="00900BE9" w:rsidRDefault="007E4D1C">
      <w:pPr>
        <w:rPr>
          <w:rFonts w:ascii="Times New Roman" w:hAnsi="Times New Roman" w:cs="Times New Roman"/>
          <w:b/>
        </w:rPr>
      </w:pPr>
      <w:r w:rsidRPr="00900BE9">
        <w:rPr>
          <w:rFonts w:ascii="Times New Roman" w:hAnsi="Times New Roman" w:cs="Times New Roman"/>
          <w:b/>
        </w:rPr>
        <w:t>Артикул:</w:t>
      </w:r>
      <w:r w:rsidR="000B2242">
        <w:rPr>
          <w:rFonts w:ascii="Times New Roman" w:hAnsi="Times New Roman" w:cs="Times New Roman"/>
          <w:b/>
        </w:rPr>
        <w:br/>
      </w:r>
      <w:r w:rsidR="00C5734A" w:rsidRPr="00C5734A">
        <w:rPr>
          <w:rFonts w:ascii="Times New Roman" w:hAnsi="Times New Roman" w:cs="Times New Roman"/>
        </w:rPr>
        <w:t>V4-NS-00.0053.STR-0006</w:t>
      </w:r>
    </w:p>
    <w:p w14:paraId="4EB5DDBF" w14:textId="2A36BDCB" w:rsidR="00D17615" w:rsidRDefault="007E4D1C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Коммерческое наименование:</w:t>
      </w:r>
      <w:r w:rsidR="000B2242">
        <w:rPr>
          <w:rFonts w:ascii="Times New Roman" w:hAnsi="Times New Roman" w:cs="Times New Roman"/>
          <w:b/>
        </w:rPr>
        <w:br/>
      </w:r>
      <w:r w:rsidR="00C5734A" w:rsidRPr="00C5734A">
        <w:rPr>
          <w:rFonts w:ascii="Times New Roman" w:hAnsi="Times New Roman" w:cs="Times New Roman"/>
        </w:rPr>
        <w:t>Комплект монтажных клипс для ленты NEON 10x20 DOME 20 шт прозрачные</w:t>
      </w:r>
      <w:r w:rsidR="003254F0" w:rsidRPr="003254F0">
        <w:rPr>
          <w:rFonts w:ascii="Times New Roman" w:hAnsi="Times New Roman" w:cs="Times New Roman"/>
        </w:rPr>
        <w:tab/>
      </w:r>
      <w:r w:rsidR="003254F0" w:rsidRPr="003254F0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</w:p>
    <w:p w14:paraId="0E80772C" w14:textId="186EE1C0" w:rsidR="00396FD0" w:rsidRPr="00396FD0" w:rsidRDefault="007E4D1C" w:rsidP="00396FD0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Ос</w:t>
      </w:r>
      <w:r w:rsidR="00D74C37">
        <w:rPr>
          <w:rFonts w:ascii="Times New Roman" w:hAnsi="Times New Roman" w:cs="Times New Roman"/>
          <w:b/>
        </w:rPr>
        <w:t>новные и дополнительные функц</w:t>
      </w:r>
      <w:r w:rsidR="002E10F6">
        <w:rPr>
          <w:rFonts w:ascii="Times New Roman" w:hAnsi="Times New Roman" w:cs="Times New Roman"/>
          <w:b/>
        </w:rPr>
        <w:t xml:space="preserve">ии (что это, для чего это, </w:t>
      </w:r>
      <w:r w:rsidR="00D74C37">
        <w:rPr>
          <w:rFonts w:ascii="Times New Roman" w:hAnsi="Times New Roman" w:cs="Times New Roman"/>
          <w:b/>
        </w:rPr>
        <w:t xml:space="preserve">где </w:t>
      </w:r>
      <w:r w:rsidR="002E10F6">
        <w:rPr>
          <w:rFonts w:ascii="Times New Roman" w:hAnsi="Times New Roman" w:cs="Times New Roman"/>
          <w:b/>
        </w:rPr>
        <w:t xml:space="preserve">это </w:t>
      </w:r>
      <w:r w:rsidR="00D74C37">
        <w:rPr>
          <w:rFonts w:ascii="Times New Roman" w:hAnsi="Times New Roman" w:cs="Times New Roman"/>
          <w:b/>
        </w:rPr>
        <w:t>используется):</w:t>
      </w:r>
      <w:r w:rsidR="000B2242">
        <w:rPr>
          <w:rFonts w:ascii="Times New Roman" w:hAnsi="Times New Roman" w:cs="Times New Roman"/>
          <w:b/>
        </w:rPr>
        <w:br/>
      </w:r>
      <w:r w:rsidR="00013B85" w:rsidRPr="00013B85">
        <w:rPr>
          <w:rFonts w:ascii="Times New Roman" w:hAnsi="Times New Roman" w:cs="Times New Roman"/>
        </w:rPr>
        <w:t>Комплект монтажных клипс</w:t>
      </w:r>
      <w:r w:rsidR="00013B85">
        <w:rPr>
          <w:rFonts w:ascii="Times New Roman" w:hAnsi="Times New Roman" w:cs="Times New Roman"/>
        </w:rPr>
        <w:t xml:space="preserve"> пластиковых </w:t>
      </w:r>
      <w:r w:rsidR="00C5734A">
        <w:rPr>
          <w:rFonts w:ascii="Times New Roman" w:hAnsi="Times New Roman" w:cs="Times New Roman"/>
        </w:rPr>
        <w:t>прозрачных.</w:t>
      </w:r>
      <w:r w:rsidR="00396FD0" w:rsidRPr="00396FD0">
        <w:rPr>
          <w:rFonts w:ascii="Times New Roman" w:hAnsi="Times New Roman" w:cs="Times New Roman"/>
        </w:rPr>
        <w:t xml:space="preserve"> Применение: </w:t>
      </w:r>
      <w:r w:rsidR="00013B85">
        <w:rPr>
          <w:rFonts w:ascii="Times New Roman" w:hAnsi="Times New Roman" w:cs="Times New Roman"/>
        </w:rPr>
        <w:t>фиксирование светодиодной ленты неон на поверхности</w:t>
      </w:r>
    </w:p>
    <w:p w14:paraId="37960774" w14:textId="56F91270" w:rsidR="000B2242" w:rsidRDefault="00D84787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 xml:space="preserve">Краткие тех. </w:t>
      </w:r>
      <w:r w:rsidR="00D74C37">
        <w:rPr>
          <w:rFonts w:ascii="Times New Roman" w:hAnsi="Times New Roman" w:cs="Times New Roman"/>
          <w:b/>
        </w:rPr>
        <w:t>характеристики (для электрических устройств- обязательно рабочее н</w:t>
      </w:r>
      <w:r w:rsidR="00904CEF">
        <w:rPr>
          <w:rFonts w:ascii="Times New Roman" w:hAnsi="Times New Roman" w:cs="Times New Roman"/>
          <w:b/>
        </w:rPr>
        <w:t>апряжение с указанием переменного или постоянного</w:t>
      </w:r>
      <w:r w:rsidR="00D74C37">
        <w:rPr>
          <w:rFonts w:ascii="Times New Roman" w:hAnsi="Times New Roman" w:cs="Times New Roman"/>
          <w:b/>
        </w:rPr>
        <w:t xml:space="preserve"> ток</w:t>
      </w:r>
      <w:r w:rsidR="00904CEF">
        <w:rPr>
          <w:rFonts w:ascii="Times New Roman" w:hAnsi="Times New Roman" w:cs="Times New Roman"/>
          <w:b/>
        </w:rPr>
        <w:t>а</w:t>
      </w:r>
      <w:r w:rsidRPr="00900BE9">
        <w:rPr>
          <w:rFonts w:ascii="Times New Roman" w:hAnsi="Times New Roman" w:cs="Times New Roman"/>
          <w:b/>
        </w:rPr>
        <w:t xml:space="preserve">): </w:t>
      </w:r>
      <w:r w:rsidR="000B2242">
        <w:rPr>
          <w:rFonts w:ascii="Times New Roman" w:hAnsi="Times New Roman" w:cs="Times New Roman"/>
          <w:b/>
        </w:rPr>
        <w:br/>
      </w:r>
      <w:r w:rsidR="00013B85">
        <w:rPr>
          <w:rFonts w:ascii="Times New Roman" w:hAnsi="Times New Roman" w:cs="Times New Roman"/>
        </w:rPr>
        <w:t>21</w:t>
      </w:r>
      <w:r w:rsidR="003C564D" w:rsidRPr="003C564D">
        <w:rPr>
          <w:rFonts w:ascii="Times New Roman" w:hAnsi="Times New Roman" w:cs="Times New Roman"/>
        </w:rPr>
        <w:t>х</w:t>
      </w:r>
      <w:r w:rsidR="00013B85">
        <w:rPr>
          <w:rFonts w:ascii="Times New Roman" w:hAnsi="Times New Roman" w:cs="Times New Roman"/>
        </w:rPr>
        <w:t>11</w:t>
      </w:r>
      <w:r w:rsidR="003C564D" w:rsidRPr="003C564D">
        <w:rPr>
          <w:rFonts w:ascii="Times New Roman" w:hAnsi="Times New Roman" w:cs="Times New Roman"/>
        </w:rPr>
        <w:t>х</w:t>
      </w:r>
      <w:r w:rsidR="00013B85">
        <w:rPr>
          <w:rFonts w:ascii="Times New Roman" w:hAnsi="Times New Roman" w:cs="Times New Roman"/>
        </w:rPr>
        <w:t>05</w:t>
      </w:r>
      <w:r w:rsidR="003C564D" w:rsidRPr="003C564D">
        <w:rPr>
          <w:rFonts w:ascii="Times New Roman" w:hAnsi="Times New Roman" w:cs="Times New Roman"/>
        </w:rPr>
        <w:t xml:space="preserve"> мм</w:t>
      </w:r>
    </w:p>
    <w:p w14:paraId="2C453DFD" w14:textId="267B3046" w:rsidR="00013B85" w:rsidRPr="000B2242" w:rsidRDefault="00013B85">
      <w:pPr>
        <w:rPr>
          <w:rFonts w:ascii="Times New Roman" w:hAnsi="Times New Roman" w:cs="Times New Roman"/>
        </w:rPr>
      </w:pPr>
      <w:r w:rsidRPr="00013B85">
        <w:rPr>
          <w:rFonts w:ascii="Times New Roman" w:hAnsi="Times New Roman" w:cs="Times New Roman"/>
        </w:rPr>
        <w:t>Электрокомпоненты</w:t>
      </w:r>
      <w:r>
        <w:rPr>
          <w:rFonts w:ascii="Times New Roman" w:hAnsi="Times New Roman" w:cs="Times New Roman"/>
        </w:rPr>
        <w:t xml:space="preserve"> </w:t>
      </w:r>
      <w:r w:rsidRPr="00013B85">
        <w:rPr>
          <w:rFonts w:ascii="Times New Roman" w:hAnsi="Times New Roman" w:cs="Times New Roman"/>
        </w:rPr>
        <w:t xml:space="preserve">отсутствуют </w:t>
      </w:r>
    </w:p>
    <w:p w14:paraId="144ACCD2" w14:textId="115DCA87" w:rsidR="000B2242" w:rsidRPr="000B2242" w:rsidRDefault="00D84787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 xml:space="preserve">Комплектация (наличие в комплекте поставки </w:t>
      </w:r>
      <w:r w:rsidR="00D74C37">
        <w:rPr>
          <w:rFonts w:ascii="Times New Roman" w:hAnsi="Times New Roman" w:cs="Times New Roman"/>
          <w:b/>
        </w:rPr>
        <w:t xml:space="preserve">дополнительных </w:t>
      </w:r>
      <w:r w:rsidR="00904CEF">
        <w:rPr>
          <w:rFonts w:ascii="Times New Roman" w:hAnsi="Times New Roman" w:cs="Times New Roman"/>
          <w:b/>
        </w:rPr>
        <w:t xml:space="preserve">отдельных </w:t>
      </w:r>
      <w:r w:rsidR="00D74C37">
        <w:rPr>
          <w:rFonts w:ascii="Times New Roman" w:hAnsi="Times New Roman" w:cs="Times New Roman"/>
          <w:b/>
        </w:rPr>
        <w:t>элементов</w:t>
      </w:r>
      <w:r w:rsidRPr="00900BE9">
        <w:rPr>
          <w:rFonts w:ascii="Times New Roman" w:hAnsi="Times New Roman" w:cs="Times New Roman"/>
          <w:b/>
        </w:rPr>
        <w:t>):</w:t>
      </w:r>
      <w:r w:rsidR="000B2242">
        <w:rPr>
          <w:rFonts w:ascii="Times New Roman" w:hAnsi="Times New Roman" w:cs="Times New Roman"/>
          <w:b/>
        </w:rPr>
        <w:br/>
      </w:r>
      <w:r w:rsidR="003C564D">
        <w:rPr>
          <w:rFonts w:ascii="Times New Roman" w:hAnsi="Times New Roman" w:cs="Times New Roman"/>
        </w:rPr>
        <w:t>2</w:t>
      </w:r>
      <w:r w:rsidR="00013B85">
        <w:rPr>
          <w:rFonts w:ascii="Times New Roman" w:hAnsi="Times New Roman" w:cs="Times New Roman"/>
        </w:rPr>
        <w:t>0</w:t>
      </w:r>
      <w:r w:rsidR="003C564D">
        <w:rPr>
          <w:rFonts w:ascii="Times New Roman" w:hAnsi="Times New Roman" w:cs="Times New Roman"/>
        </w:rPr>
        <w:t xml:space="preserve"> </w:t>
      </w:r>
      <w:r w:rsidR="009C6B78">
        <w:rPr>
          <w:rFonts w:ascii="Times New Roman" w:hAnsi="Times New Roman" w:cs="Times New Roman"/>
        </w:rPr>
        <w:t xml:space="preserve">шт </w:t>
      </w:r>
      <w:r w:rsidR="0079238A">
        <w:rPr>
          <w:rFonts w:ascii="Times New Roman" w:hAnsi="Times New Roman" w:cs="Times New Roman"/>
        </w:rPr>
        <w:t>в упаковке</w:t>
      </w:r>
    </w:p>
    <w:p w14:paraId="67C50FA5" w14:textId="40A8F5B0" w:rsidR="000B2242" w:rsidRDefault="00D84787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Материал изготовления</w:t>
      </w:r>
      <w:r w:rsidR="00D74C37">
        <w:rPr>
          <w:rFonts w:ascii="Times New Roman" w:hAnsi="Times New Roman" w:cs="Times New Roman"/>
          <w:b/>
        </w:rPr>
        <w:t>:</w:t>
      </w:r>
      <w:r w:rsidRPr="00900BE9">
        <w:rPr>
          <w:rFonts w:ascii="Times New Roman" w:hAnsi="Times New Roman" w:cs="Times New Roman"/>
          <w:b/>
        </w:rPr>
        <w:t xml:space="preserve"> </w:t>
      </w:r>
      <w:r w:rsidR="000B2242">
        <w:rPr>
          <w:rFonts w:ascii="Times New Roman" w:hAnsi="Times New Roman" w:cs="Times New Roman"/>
          <w:b/>
        </w:rPr>
        <w:br/>
      </w:r>
      <w:r w:rsidR="00013B85">
        <w:rPr>
          <w:rFonts w:ascii="Times New Roman" w:hAnsi="Times New Roman" w:cs="Times New Roman"/>
        </w:rPr>
        <w:t>пластик</w:t>
      </w:r>
    </w:p>
    <w:p w14:paraId="2CE64844" w14:textId="77777777" w:rsidR="00013B85" w:rsidRPr="000B2242" w:rsidRDefault="00013B85">
      <w:pPr>
        <w:rPr>
          <w:rFonts w:ascii="Times New Roman" w:hAnsi="Times New Roman" w:cs="Times New Roman"/>
        </w:rPr>
      </w:pPr>
    </w:p>
    <w:p w14:paraId="0DF61060" w14:textId="61F6CE08" w:rsidR="00D84787" w:rsidRPr="000B2242" w:rsidRDefault="008078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Цель ввоза (для реализации, комплектующие для обеспечения собственного производства итд):</w:t>
      </w:r>
      <w:r w:rsidR="000B2242">
        <w:rPr>
          <w:rFonts w:ascii="Times New Roman" w:hAnsi="Times New Roman" w:cs="Times New Roman"/>
          <w:b/>
        </w:rPr>
        <w:br/>
      </w:r>
      <w:r w:rsidR="000B2242" w:rsidRPr="000B2242">
        <w:rPr>
          <w:rFonts w:ascii="Times New Roman" w:hAnsi="Times New Roman" w:cs="Times New Roman"/>
        </w:rPr>
        <w:t>Для реализации</w:t>
      </w:r>
    </w:p>
    <w:p w14:paraId="33DEE7C7" w14:textId="77777777" w:rsidR="000B2242" w:rsidRPr="000B2242" w:rsidRDefault="000B2242">
      <w:pPr>
        <w:rPr>
          <w:rFonts w:ascii="Times New Roman" w:hAnsi="Times New Roman" w:cs="Times New Roman"/>
        </w:rPr>
      </w:pPr>
    </w:p>
    <w:p w14:paraId="1A51F8CA" w14:textId="0DD4A250" w:rsidR="00D17615" w:rsidRDefault="00900BE9">
      <w:pPr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</w:rPr>
        <w:t>Изображение (фото, чертёж</w:t>
      </w:r>
      <w:r w:rsidR="00D84787" w:rsidRPr="00900BE9">
        <w:rPr>
          <w:rFonts w:ascii="Times New Roman" w:hAnsi="Times New Roman" w:cs="Times New Roman"/>
          <w:b/>
        </w:rPr>
        <w:t>):</w:t>
      </w:r>
      <w:r w:rsidR="000B2242">
        <w:rPr>
          <w:rFonts w:ascii="Times New Roman" w:hAnsi="Times New Roman" w:cs="Times New Roman"/>
          <w:b/>
        </w:rPr>
        <w:br/>
      </w:r>
      <w:r w:rsidR="00C5734A">
        <w:rPr>
          <w:noProof/>
        </w:rPr>
        <w:drawing>
          <wp:inline distT="0" distB="0" distL="0" distR="0" wp14:anchorId="31639C13" wp14:editId="5567438B">
            <wp:extent cx="2457450" cy="243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9AF87" w14:textId="3EF00DE6" w:rsidR="009C6B78" w:rsidRDefault="009C6B78">
      <w:pPr>
        <w:rPr>
          <w:rFonts w:ascii="Times New Roman" w:hAnsi="Times New Roman" w:cs="Times New Roman"/>
          <w:b/>
          <w:noProof/>
          <w:lang w:eastAsia="ru-RU"/>
        </w:rPr>
      </w:pPr>
    </w:p>
    <w:p w14:paraId="096E79EA" w14:textId="242B3A1B" w:rsidR="00666FA1" w:rsidRDefault="009C6B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t xml:space="preserve"> </w:t>
      </w:r>
    </w:p>
    <w:p w14:paraId="6E47B775" w14:textId="77777777" w:rsidR="00666FA1" w:rsidRPr="00900BE9" w:rsidRDefault="00666FA1">
      <w:pPr>
        <w:rPr>
          <w:rFonts w:ascii="Times New Roman" w:hAnsi="Times New Roman" w:cs="Times New Roman"/>
          <w:b/>
        </w:rPr>
      </w:pPr>
    </w:p>
    <w:sectPr w:rsidR="00666FA1" w:rsidRPr="0090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9B"/>
    <w:rsid w:val="00013B85"/>
    <w:rsid w:val="000B2242"/>
    <w:rsid w:val="00117EEA"/>
    <w:rsid w:val="00195F0A"/>
    <w:rsid w:val="00196A1C"/>
    <w:rsid w:val="00243E0A"/>
    <w:rsid w:val="002E10F6"/>
    <w:rsid w:val="003254F0"/>
    <w:rsid w:val="003612CA"/>
    <w:rsid w:val="00396FD0"/>
    <w:rsid w:val="003C564D"/>
    <w:rsid w:val="00523913"/>
    <w:rsid w:val="005806C9"/>
    <w:rsid w:val="00666FA1"/>
    <w:rsid w:val="006D5622"/>
    <w:rsid w:val="00721CFD"/>
    <w:rsid w:val="0079238A"/>
    <w:rsid w:val="007E4D1C"/>
    <w:rsid w:val="0080780A"/>
    <w:rsid w:val="00826BE6"/>
    <w:rsid w:val="008B355A"/>
    <w:rsid w:val="00900BE9"/>
    <w:rsid w:val="00904CEF"/>
    <w:rsid w:val="00945B61"/>
    <w:rsid w:val="009B1563"/>
    <w:rsid w:val="009C6B78"/>
    <w:rsid w:val="009E4F08"/>
    <w:rsid w:val="00A10969"/>
    <w:rsid w:val="00A54709"/>
    <w:rsid w:val="00AE7FA4"/>
    <w:rsid w:val="00BB34FA"/>
    <w:rsid w:val="00BE6745"/>
    <w:rsid w:val="00BF50AD"/>
    <w:rsid w:val="00C122EE"/>
    <w:rsid w:val="00C5734A"/>
    <w:rsid w:val="00C62101"/>
    <w:rsid w:val="00C75071"/>
    <w:rsid w:val="00CD1870"/>
    <w:rsid w:val="00D17615"/>
    <w:rsid w:val="00D41D1D"/>
    <w:rsid w:val="00D56868"/>
    <w:rsid w:val="00D74C37"/>
    <w:rsid w:val="00D84787"/>
    <w:rsid w:val="00E34E3D"/>
    <w:rsid w:val="00E74FE8"/>
    <w:rsid w:val="00EA360F"/>
    <w:rsid w:val="00F1749B"/>
    <w:rsid w:val="00F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53DC"/>
  <w15:docId w15:val="{9C10ED7B-DB89-4152-9C3E-3AA5C071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6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varton</dc:creator>
  <cp:lastModifiedBy>Nadezhda Semenova</cp:lastModifiedBy>
  <cp:revision>3</cp:revision>
  <dcterms:created xsi:type="dcterms:W3CDTF">2024-09-12T11:34:00Z</dcterms:created>
  <dcterms:modified xsi:type="dcterms:W3CDTF">2024-09-12T11:36:00Z</dcterms:modified>
</cp:coreProperties>
</file>